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799F" w14:textId="13FBEA5A" w:rsidR="00D55D62" w:rsidRPr="00F70588" w:rsidRDefault="00836DAB" w:rsidP="00836DAB">
      <w:pPr>
        <w:jc w:val="center"/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</w:pPr>
      <w:r w:rsidRPr="00F70588"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  <w:t>B</w:t>
      </w:r>
      <w:r w:rsidR="00D91772"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  <w:t>ecario en Regalías</w:t>
      </w:r>
      <w:r w:rsidRPr="00F70588"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  <w:t xml:space="preserve"> – P</w:t>
      </w:r>
      <w:r w:rsidR="00D91772"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  <w:t xml:space="preserve">olanco, CDMX. </w:t>
      </w:r>
    </w:p>
    <w:p w14:paraId="0E27CFE2" w14:textId="77777777" w:rsidR="00836DAB" w:rsidRPr="00F70588" w:rsidRDefault="00836DAB" w:rsidP="00836DAB">
      <w:pPr>
        <w:jc w:val="center"/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</w:pPr>
    </w:p>
    <w:p w14:paraId="599FAC31" w14:textId="77777777" w:rsidR="00D55D62" w:rsidRPr="00F70588" w:rsidRDefault="00D55D62" w:rsidP="00D55D62">
      <w:pPr>
        <w:spacing w:line="240" w:lineRule="atLeast"/>
        <w:jc w:val="center"/>
        <w:rPr>
          <w:rFonts w:ascii="Century Gothic" w:hAnsi="Century Gothic" w:cstheme="minorHAnsi"/>
          <w:b/>
          <w:color w:val="000000" w:themeColor="text1"/>
          <w:sz w:val="22"/>
          <w:szCs w:val="22"/>
          <w:lang w:val="es-MX"/>
        </w:rPr>
      </w:pPr>
    </w:p>
    <w:p w14:paraId="5D9DAF10" w14:textId="77777777" w:rsidR="00D55D62" w:rsidRPr="00F70588" w:rsidRDefault="00D55D62" w:rsidP="00D55D62">
      <w:pPr>
        <w:spacing w:line="240" w:lineRule="atLeast"/>
        <w:jc w:val="center"/>
        <w:rPr>
          <w:rFonts w:ascii="Century Gothic" w:hAnsi="Century Gothic" w:cstheme="minorHAnsi"/>
          <w:b/>
          <w:sz w:val="22"/>
          <w:szCs w:val="22"/>
        </w:rPr>
      </w:pPr>
      <w:r w:rsidRPr="00F70588">
        <w:rPr>
          <w:rFonts w:ascii="Century Gothic" w:hAnsi="Century Gothic" w:cstheme="minorHAnsi"/>
          <w:sz w:val="22"/>
          <w:szCs w:val="22"/>
          <w:lang w:val="es-MX"/>
        </w:rPr>
        <w:t xml:space="preserve">Vive la experiencia y forma parte de </w:t>
      </w:r>
      <w:r w:rsidRPr="00F70588">
        <w:rPr>
          <w:rFonts w:ascii="Century Gothic" w:hAnsi="Century Gothic" w:cstheme="minorHAnsi"/>
          <w:sz w:val="22"/>
          <w:szCs w:val="22"/>
        </w:rPr>
        <w:t>nuestros Auténticos Programas de Becarios en una de las compañías discográficas más grandes del mundo, que opera algunos de los formatos de telerrealidad más exitosos a nivel global.</w:t>
      </w:r>
    </w:p>
    <w:p w14:paraId="0551DBCC" w14:textId="77777777" w:rsidR="00D55D62" w:rsidRPr="00F70588" w:rsidRDefault="00D55D62" w:rsidP="00D55D62">
      <w:pPr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3069D290" w14:textId="77777777" w:rsidR="00D55D62" w:rsidRPr="00F70588" w:rsidRDefault="00D55D62" w:rsidP="00D55D6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Requisitos del Programa</w:t>
      </w:r>
    </w:p>
    <w:p w14:paraId="66BFB3A7" w14:textId="14E1194A" w:rsidR="00D55D62" w:rsidRPr="00F70588" w:rsidRDefault="00D55D62" w:rsidP="00D55D62">
      <w:p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Escolaridad:</w:t>
      </w:r>
      <w:r w:rsidRPr="00F70588">
        <w:rPr>
          <w:rFonts w:ascii="Century Gothic" w:hAnsi="Century Gothic" w:cstheme="minorHAnsi"/>
          <w:sz w:val="22"/>
          <w:szCs w:val="22"/>
        </w:rPr>
        <w:t xml:space="preserve"> </w:t>
      </w:r>
      <w:r w:rsidRPr="00F70588">
        <w:rPr>
          <w:rFonts w:ascii="Century Gothic" w:hAnsi="Century Gothic" w:cstheme="minorHAnsi"/>
          <w:sz w:val="22"/>
          <w:szCs w:val="22"/>
          <w:u w:val="single"/>
        </w:rPr>
        <w:t>Únicamente estudiantes activos</w:t>
      </w:r>
      <w:r w:rsidRPr="00F70588">
        <w:rPr>
          <w:rFonts w:ascii="Century Gothic" w:hAnsi="Century Gothic" w:cstheme="minorHAnsi"/>
          <w:sz w:val="22"/>
          <w:szCs w:val="22"/>
        </w:rPr>
        <w:t xml:space="preserve"> a partir de </w:t>
      </w:r>
      <w:r w:rsidR="001626FD" w:rsidRPr="00F70588">
        <w:rPr>
          <w:rFonts w:ascii="Century Gothic" w:hAnsi="Century Gothic" w:cstheme="minorHAnsi"/>
          <w:sz w:val="22"/>
          <w:szCs w:val="22"/>
        </w:rPr>
        <w:t>6</w:t>
      </w:r>
      <w:r w:rsidRPr="00F70588">
        <w:rPr>
          <w:rFonts w:ascii="Century Gothic" w:hAnsi="Century Gothic" w:cstheme="minorHAnsi"/>
          <w:sz w:val="22"/>
          <w:szCs w:val="22"/>
        </w:rPr>
        <w:t xml:space="preserve">° semestre de </w:t>
      </w:r>
      <w:r w:rsidR="00D91772">
        <w:rPr>
          <w:rFonts w:ascii="Century Gothic" w:hAnsi="Century Gothic" w:cstheme="minorHAnsi"/>
          <w:b/>
          <w:bCs/>
          <w:sz w:val="22"/>
          <w:szCs w:val="22"/>
        </w:rPr>
        <w:t xml:space="preserve">Contabilidad, Administración e Informática. </w:t>
      </w:r>
    </w:p>
    <w:p w14:paraId="635C0999" w14:textId="77777777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  <w:lang w:val="es-MX"/>
        </w:rPr>
      </w:pPr>
    </w:p>
    <w:p w14:paraId="5CE91D0E" w14:textId="77777777" w:rsidR="00D55D62" w:rsidRPr="00F70588" w:rsidRDefault="00D55D62" w:rsidP="00D55D6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Conocimientos:</w:t>
      </w:r>
    </w:p>
    <w:p w14:paraId="760C8031" w14:textId="77777777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bCs/>
          <w:sz w:val="22"/>
          <w:szCs w:val="22"/>
        </w:rPr>
        <w:t>Inglés:</w:t>
      </w:r>
      <w:r w:rsidRPr="00F70588">
        <w:rPr>
          <w:rFonts w:ascii="Century Gothic" w:hAnsi="Century Gothic" w:cstheme="minorHAnsi"/>
          <w:sz w:val="22"/>
          <w:szCs w:val="22"/>
        </w:rPr>
        <w:t xml:space="preserve"> Avanzado (indispensable)</w:t>
      </w:r>
    </w:p>
    <w:p w14:paraId="589EDD66" w14:textId="249CD98B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  <w:lang w:val="es-MX"/>
        </w:rPr>
      </w:pPr>
      <w:r w:rsidRPr="00F70588">
        <w:rPr>
          <w:rFonts w:ascii="Century Gothic" w:hAnsi="Century Gothic" w:cstheme="minorHAnsi"/>
          <w:b/>
          <w:bCs/>
          <w:sz w:val="22"/>
          <w:szCs w:val="22"/>
          <w:lang w:val="es-MX"/>
        </w:rPr>
        <w:t xml:space="preserve">Excel: </w:t>
      </w:r>
      <w:r w:rsidRPr="00F70588">
        <w:rPr>
          <w:rFonts w:ascii="Century Gothic" w:hAnsi="Century Gothic" w:cstheme="minorHAnsi"/>
          <w:sz w:val="22"/>
          <w:szCs w:val="22"/>
          <w:lang w:val="es-MX"/>
        </w:rPr>
        <w:t>Intermedio</w:t>
      </w:r>
      <w:r w:rsidR="00836DAB" w:rsidRPr="00F70588">
        <w:rPr>
          <w:rFonts w:ascii="Century Gothic" w:hAnsi="Century Gothic" w:cstheme="minorHAnsi"/>
          <w:sz w:val="22"/>
          <w:szCs w:val="22"/>
          <w:lang w:val="es-MX"/>
        </w:rPr>
        <w:t xml:space="preserve"> </w:t>
      </w:r>
      <w:r w:rsidR="00D91772">
        <w:rPr>
          <w:rFonts w:ascii="Century Gothic" w:hAnsi="Century Gothic" w:cstheme="minorHAnsi"/>
          <w:sz w:val="22"/>
          <w:szCs w:val="22"/>
          <w:lang w:val="es-MX"/>
        </w:rPr>
        <w:t>–</w:t>
      </w:r>
      <w:r w:rsidR="00836DAB" w:rsidRPr="00F70588">
        <w:rPr>
          <w:rFonts w:ascii="Century Gothic" w:hAnsi="Century Gothic" w:cstheme="minorHAnsi"/>
          <w:sz w:val="22"/>
          <w:szCs w:val="22"/>
          <w:lang w:val="es-MX"/>
        </w:rPr>
        <w:t xml:space="preserve"> Avanzado</w:t>
      </w:r>
      <w:r w:rsidR="00D91772">
        <w:rPr>
          <w:rFonts w:ascii="Century Gothic" w:hAnsi="Century Gothic" w:cstheme="minorHAnsi"/>
          <w:sz w:val="22"/>
          <w:szCs w:val="22"/>
          <w:lang w:val="es-MX"/>
        </w:rPr>
        <w:t xml:space="preserve"> (tablas dinámicas y macros) </w:t>
      </w:r>
    </w:p>
    <w:p w14:paraId="5C49D8A4" w14:textId="26A164A6" w:rsidR="00836DAB" w:rsidRPr="00F70588" w:rsidRDefault="00836DAB" w:rsidP="00836DAB">
      <w:pPr>
        <w:jc w:val="both"/>
        <w:rPr>
          <w:rFonts w:ascii="Century Gothic" w:hAnsi="Century Gothic" w:cstheme="minorHAnsi"/>
          <w:sz w:val="22"/>
          <w:szCs w:val="22"/>
          <w:lang w:val="es-MX"/>
        </w:rPr>
      </w:pPr>
      <w:r w:rsidRPr="00F70588">
        <w:rPr>
          <w:rFonts w:ascii="Century Gothic" w:hAnsi="Century Gothic" w:cstheme="minorHAnsi"/>
          <w:b/>
          <w:bCs/>
          <w:sz w:val="22"/>
          <w:szCs w:val="22"/>
          <w:lang w:val="es-MX"/>
        </w:rPr>
        <w:t>Conocimientos:</w:t>
      </w:r>
      <w:r w:rsidRPr="00F70588">
        <w:rPr>
          <w:rFonts w:ascii="Century Gothic" w:hAnsi="Century Gothic" w:cstheme="minorHAnsi"/>
          <w:sz w:val="22"/>
          <w:szCs w:val="22"/>
          <w:lang w:val="es-MX"/>
        </w:rPr>
        <w:t xml:space="preserve"> </w:t>
      </w:r>
      <w:r w:rsidR="00D91772">
        <w:rPr>
          <w:rFonts w:ascii="Century Gothic" w:hAnsi="Century Gothic" w:cstheme="minorHAnsi"/>
          <w:sz w:val="22"/>
          <w:szCs w:val="22"/>
          <w:lang w:val="es-MX"/>
        </w:rPr>
        <w:t xml:space="preserve">procesos de facturación, </w:t>
      </w:r>
      <w:r w:rsidR="00D91772" w:rsidRPr="00D91772">
        <w:rPr>
          <w:rFonts w:ascii="Century Gothic" w:hAnsi="Century Gothic" w:cstheme="minorHAnsi"/>
          <w:sz w:val="22"/>
          <w:szCs w:val="22"/>
          <w:lang w:val="es-MX"/>
        </w:rPr>
        <w:t>(</w:t>
      </w:r>
      <w:proofErr w:type="spellStart"/>
      <w:r w:rsidR="00D91772" w:rsidRPr="00D91772">
        <w:rPr>
          <w:rFonts w:ascii="Century Gothic" w:hAnsi="Century Gothic" w:cstheme="minorHAnsi"/>
          <w:sz w:val="22"/>
          <w:szCs w:val="22"/>
          <w:lang w:val="es-MX"/>
        </w:rPr>
        <w:t>CFDI’s</w:t>
      </w:r>
      <w:proofErr w:type="spellEnd"/>
      <w:r w:rsidR="00D91772" w:rsidRPr="00D91772">
        <w:rPr>
          <w:rFonts w:ascii="Century Gothic" w:hAnsi="Century Gothic" w:cstheme="minorHAnsi"/>
          <w:sz w:val="22"/>
          <w:szCs w:val="22"/>
          <w:lang w:val="es-MX"/>
        </w:rPr>
        <w:t xml:space="preserve">, Complementos de pago, </w:t>
      </w:r>
      <w:proofErr w:type="spellStart"/>
      <w:r w:rsidR="00D91772" w:rsidRPr="00D91772">
        <w:rPr>
          <w:rFonts w:ascii="Century Gothic" w:hAnsi="Century Gothic" w:cstheme="minorHAnsi"/>
          <w:sz w:val="22"/>
          <w:szCs w:val="22"/>
          <w:lang w:val="es-MX"/>
        </w:rPr>
        <w:t>etc</w:t>
      </w:r>
      <w:proofErr w:type="spellEnd"/>
      <w:r w:rsidR="00D91772" w:rsidRPr="00D91772">
        <w:rPr>
          <w:rFonts w:ascii="Century Gothic" w:hAnsi="Century Gothic" w:cstheme="minorHAnsi"/>
          <w:sz w:val="22"/>
          <w:szCs w:val="22"/>
          <w:lang w:val="es-MX"/>
        </w:rPr>
        <w:t>…)</w:t>
      </w:r>
    </w:p>
    <w:p w14:paraId="61948AA8" w14:textId="77777777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  <w:lang w:val="es-MX"/>
        </w:rPr>
      </w:pPr>
    </w:p>
    <w:p w14:paraId="467E6018" w14:textId="09BC199D" w:rsidR="00836DAB" w:rsidRPr="00F70588" w:rsidRDefault="00D55D62" w:rsidP="00D9177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 xml:space="preserve">Habilidades: </w:t>
      </w:r>
      <w:r w:rsidR="00D91772" w:rsidRPr="00D91772">
        <w:rPr>
          <w:rFonts w:ascii="Century Gothic" w:hAnsi="Century Gothic" w:cstheme="minorHAnsi"/>
          <w:sz w:val="22"/>
          <w:szCs w:val="22"/>
        </w:rPr>
        <w:t>Actitud proactiva</w:t>
      </w:r>
      <w:r w:rsidR="00D91772">
        <w:rPr>
          <w:rFonts w:ascii="Century Gothic" w:hAnsi="Century Gothic" w:cstheme="minorHAnsi"/>
          <w:sz w:val="22"/>
          <w:szCs w:val="22"/>
        </w:rPr>
        <w:t>, e</w:t>
      </w:r>
      <w:r w:rsidR="00D91772" w:rsidRPr="00D91772">
        <w:rPr>
          <w:rFonts w:ascii="Century Gothic" w:hAnsi="Century Gothic" w:cstheme="minorHAnsi"/>
          <w:sz w:val="22"/>
          <w:szCs w:val="22"/>
        </w:rPr>
        <w:t>xtrovertido. Facilidad para poder relacionarse con otras áreas</w:t>
      </w:r>
    </w:p>
    <w:p w14:paraId="041C5291" w14:textId="1D93CEC9" w:rsidR="00D55D62" w:rsidRPr="00F70588" w:rsidRDefault="00836DAB" w:rsidP="00D55D6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F70588">
        <w:rPr>
          <w:rFonts w:ascii="Century Gothic" w:hAnsi="Century Gothic" w:cstheme="minorHAnsi"/>
          <w:sz w:val="22"/>
          <w:szCs w:val="22"/>
        </w:rPr>
        <w:br/>
      </w:r>
      <w:r w:rsidR="00D55D62" w:rsidRPr="00F70588">
        <w:rPr>
          <w:rFonts w:ascii="Century Gothic" w:hAnsi="Century Gothic" w:cstheme="minorHAnsi"/>
          <w:b/>
          <w:sz w:val="22"/>
          <w:szCs w:val="22"/>
        </w:rPr>
        <w:t>Actividades:</w:t>
      </w:r>
    </w:p>
    <w:p w14:paraId="0B130DD3" w14:textId="77777777" w:rsidR="00D91772" w:rsidRPr="00D91772" w:rsidRDefault="00D91772" w:rsidP="00D91772">
      <w:pPr>
        <w:jc w:val="both"/>
        <w:rPr>
          <w:rFonts w:ascii="Century Gothic" w:hAnsi="Century Gothic" w:cstheme="minorHAnsi"/>
          <w:bCs/>
          <w:sz w:val="22"/>
          <w:szCs w:val="22"/>
        </w:rPr>
      </w:pPr>
      <w:r w:rsidRPr="00D91772">
        <w:rPr>
          <w:rFonts w:ascii="Century Gothic" w:hAnsi="Century Gothic" w:cstheme="minorHAnsi"/>
          <w:bCs/>
          <w:sz w:val="22"/>
          <w:szCs w:val="22"/>
        </w:rPr>
        <w:t>•</w:t>
      </w:r>
      <w:r w:rsidRPr="00D91772">
        <w:rPr>
          <w:rFonts w:ascii="Century Gothic" w:hAnsi="Century Gothic" w:cstheme="minorHAnsi"/>
          <w:bCs/>
          <w:sz w:val="22"/>
          <w:szCs w:val="22"/>
        </w:rPr>
        <w:tab/>
        <w:t>Apoyo general al área de Regalías</w:t>
      </w:r>
    </w:p>
    <w:p w14:paraId="51F378A9" w14:textId="77777777" w:rsidR="00D91772" w:rsidRDefault="00D91772" w:rsidP="00D91772">
      <w:pPr>
        <w:jc w:val="both"/>
        <w:rPr>
          <w:rFonts w:ascii="Century Gothic" w:hAnsi="Century Gothic" w:cstheme="minorHAnsi"/>
          <w:bCs/>
          <w:sz w:val="22"/>
          <w:szCs w:val="22"/>
        </w:rPr>
      </w:pPr>
      <w:r w:rsidRPr="00D91772">
        <w:rPr>
          <w:rFonts w:ascii="Century Gothic" w:hAnsi="Century Gothic" w:cstheme="minorHAnsi"/>
          <w:bCs/>
          <w:sz w:val="22"/>
          <w:szCs w:val="22"/>
        </w:rPr>
        <w:t>•</w:t>
      </w:r>
      <w:r w:rsidRPr="00D91772">
        <w:rPr>
          <w:rFonts w:ascii="Century Gothic" w:hAnsi="Century Gothic" w:cstheme="minorHAnsi"/>
          <w:bCs/>
          <w:sz w:val="22"/>
          <w:szCs w:val="22"/>
        </w:rPr>
        <w:tab/>
        <w:t>Proceso de Copyright (Mantenimiento de derechos de autor y comunicación con las editoras)</w:t>
      </w:r>
    </w:p>
    <w:p w14:paraId="45A7DAD6" w14:textId="77777777" w:rsidR="00D91772" w:rsidRDefault="00D91772" w:rsidP="00D91772">
      <w:pPr>
        <w:jc w:val="both"/>
        <w:rPr>
          <w:rFonts w:ascii="Century Gothic" w:hAnsi="Century Gothic" w:cstheme="minorHAnsi"/>
          <w:bCs/>
          <w:sz w:val="22"/>
          <w:szCs w:val="22"/>
        </w:rPr>
      </w:pPr>
    </w:p>
    <w:p w14:paraId="1EB7AB2B" w14:textId="0468DB0B" w:rsidR="00D55D62" w:rsidRPr="00F70588" w:rsidRDefault="00D55D62" w:rsidP="00D9177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Ofrecemos:</w:t>
      </w:r>
    </w:p>
    <w:p w14:paraId="072E4680" w14:textId="42FECE42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Beca mensual:</w:t>
      </w:r>
      <w:r w:rsidRPr="00F70588">
        <w:rPr>
          <w:rFonts w:ascii="Century Gothic" w:hAnsi="Century Gothic" w:cstheme="minorHAnsi"/>
          <w:sz w:val="22"/>
          <w:szCs w:val="22"/>
        </w:rPr>
        <w:t xml:space="preserve"> $</w:t>
      </w:r>
      <w:r w:rsidR="00122CED" w:rsidRPr="00F70588">
        <w:rPr>
          <w:rFonts w:ascii="Century Gothic" w:hAnsi="Century Gothic" w:cstheme="minorHAnsi"/>
          <w:sz w:val="22"/>
          <w:szCs w:val="22"/>
        </w:rPr>
        <w:t>9</w:t>
      </w:r>
      <w:r w:rsidRPr="00F70588">
        <w:rPr>
          <w:rFonts w:ascii="Century Gothic" w:hAnsi="Century Gothic" w:cstheme="minorHAnsi"/>
          <w:sz w:val="22"/>
          <w:szCs w:val="22"/>
        </w:rPr>
        <w:t>,</w:t>
      </w:r>
      <w:r w:rsidR="00122CED" w:rsidRPr="00F70588">
        <w:rPr>
          <w:rFonts w:ascii="Century Gothic" w:hAnsi="Century Gothic" w:cstheme="minorHAnsi"/>
          <w:sz w:val="22"/>
          <w:szCs w:val="22"/>
        </w:rPr>
        <w:t>0</w:t>
      </w:r>
      <w:r w:rsidRPr="00F70588">
        <w:rPr>
          <w:rFonts w:ascii="Century Gothic" w:hAnsi="Century Gothic" w:cstheme="minorHAnsi"/>
          <w:sz w:val="22"/>
          <w:szCs w:val="22"/>
        </w:rPr>
        <w:t>00 netos + TDU +</w:t>
      </w:r>
      <w:r w:rsidR="00836DAB" w:rsidRPr="00F70588">
        <w:rPr>
          <w:rFonts w:ascii="Century Gothic" w:hAnsi="Century Gothic" w:cstheme="minorHAnsi"/>
          <w:sz w:val="22"/>
          <w:szCs w:val="22"/>
        </w:rPr>
        <w:t xml:space="preserve"> Plataforma Digital +</w:t>
      </w:r>
      <w:r w:rsidRPr="00F70588">
        <w:rPr>
          <w:rFonts w:ascii="Century Gothic" w:hAnsi="Century Gothic" w:cstheme="minorHAnsi"/>
          <w:sz w:val="22"/>
          <w:szCs w:val="22"/>
        </w:rPr>
        <w:t xml:space="preserve"> Seguro contra accidentes</w:t>
      </w:r>
    </w:p>
    <w:p w14:paraId="1553409E" w14:textId="13A8F57C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Horario:</w:t>
      </w:r>
      <w:r w:rsidRPr="00F70588">
        <w:rPr>
          <w:rFonts w:ascii="Century Gothic" w:hAnsi="Century Gothic" w:cstheme="minorHAnsi"/>
          <w:sz w:val="22"/>
          <w:szCs w:val="22"/>
        </w:rPr>
        <w:t xml:space="preserve"> </w:t>
      </w:r>
      <w:proofErr w:type="gramStart"/>
      <w:r w:rsidRPr="00F70588">
        <w:rPr>
          <w:rFonts w:ascii="Century Gothic" w:hAnsi="Century Gothic" w:cstheme="minorHAnsi"/>
          <w:sz w:val="22"/>
          <w:szCs w:val="22"/>
        </w:rPr>
        <w:t>Lunes</w:t>
      </w:r>
      <w:proofErr w:type="gramEnd"/>
      <w:r w:rsidRPr="00F70588">
        <w:rPr>
          <w:rFonts w:ascii="Century Gothic" w:hAnsi="Century Gothic" w:cstheme="minorHAnsi"/>
          <w:sz w:val="22"/>
          <w:szCs w:val="22"/>
        </w:rPr>
        <w:t xml:space="preserve"> a Viernes, de 9:00am a 2:00pm </w:t>
      </w:r>
    </w:p>
    <w:p w14:paraId="35E2B601" w14:textId="101513E5" w:rsidR="00D55D62" w:rsidRPr="00F70588" w:rsidRDefault="00D55D62" w:rsidP="00D55D62">
      <w:pPr>
        <w:jc w:val="both"/>
        <w:rPr>
          <w:rFonts w:ascii="Century Gothic" w:hAnsi="Century Gothic" w:cstheme="minorHAnsi"/>
          <w:sz w:val="22"/>
          <w:szCs w:val="22"/>
        </w:rPr>
      </w:pPr>
      <w:r w:rsidRPr="00F70588">
        <w:rPr>
          <w:rFonts w:ascii="Century Gothic" w:hAnsi="Century Gothic" w:cstheme="minorHAnsi"/>
          <w:b/>
          <w:sz w:val="22"/>
          <w:szCs w:val="22"/>
        </w:rPr>
        <w:t>Periodo del programa:</w:t>
      </w:r>
      <w:r w:rsidR="00836DAB" w:rsidRPr="00F70588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836DAB" w:rsidRPr="00F70588">
        <w:rPr>
          <w:rFonts w:ascii="Century Gothic" w:hAnsi="Century Gothic" w:cstheme="minorHAnsi"/>
          <w:sz w:val="22"/>
          <w:szCs w:val="22"/>
        </w:rPr>
        <w:t>12</w:t>
      </w:r>
      <w:r w:rsidRPr="00F70588">
        <w:rPr>
          <w:rFonts w:ascii="Century Gothic" w:hAnsi="Century Gothic" w:cstheme="minorHAnsi"/>
          <w:sz w:val="22"/>
          <w:szCs w:val="22"/>
        </w:rPr>
        <w:t xml:space="preserve"> meses </w:t>
      </w:r>
    </w:p>
    <w:p w14:paraId="556D1E93" w14:textId="77777777" w:rsidR="00D55D62" w:rsidRPr="00F70588" w:rsidRDefault="00D55D62" w:rsidP="00D55D62">
      <w:pPr>
        <w:autoSpaceDE w:val="0"/>
        <w:autoSpaceDN w:val="0"/>
        <w:jc w:val="both"/>
        <w:rPr>
          <w:rFonts w:ascii="Century Gothic" w:hAnsi="Century Gothic" w:cstheme="minorHAnsi"/>
          <w:sz w:val="22"/>
          <w:szCs w:val="22"/>
          <w:lang w:val="es-MX"/>
        </w:rPr>
      </w:pPr>
      <w:r w:rsidRPr="00F70588">
        <w:rPr>
          <w:rFonts w:ascii="Century Gothic" w:hAnsi="Century Gothic" w:cstheme="minorHAnsi"/>
          <w:b/>
          <w:sz w:val="22"/>
          <w:szCs w:val="22"/>
          <w:lang w:val="es-MX"/>
        </w:rPr>
        <w:t>Zona:</w:t>
      </w:r>
      <w:r w:rsidRPr="00F70588">
        <w:rPr>
          <w:rFonts w:ascii="Century Gothic" w:hAnsi="Century Gothic" w:cstheme="minorHAnsi"/>
          <w:sz w:val="22"/>
          <w:szCs w:val="22"/>
          <w:lang w:val="es-MX"/>
        </w:rPr>
        <w:t xml:space="preserve"> </w:t>
      </w:r>
      <w:bookmarkStart w:id="0" w:name="_Hlk520123084"/>
      <w:r w:rsidRPr="00F70588">
        <w:rPr>
          <w:rFonts w:ascii="Century Gothic" w:hAnsi="Century Gothic" w:cstheme="minorHAnsi"/>
          <w:sz w:val="22"/>
          <w:szCs w:val="22"/>
          <w:lang w:val="es-MX"/>
        </w:rPr>
        <w:t>Col. Los Morales, Miguel Hidalgo, CDMX.</w:t>
      </w:r>
    </w:p>
    <w:p w14:paraId="563AE1EA" w14:textId="77777777" w:rsidR="00D55D62" w:rsidRDefault="00D55D62" w:rsidP="00D55D62">
      <w:pPr>
        <w:autoSpaceDE w:val="0"/>
        <w:autoSpaceDN w:val="0"/>
        <w:jc w:val="both"/>
        <w:rPr>
          <w:rFonts w:ascii="Arial" w:hAnsi="Arial" w:cs="Arial"/>
          <w:b/>
          <w:sz w:val="16"/>
          <w:szCs w:val="16"/>
        </w:rPr>
      </w:pPr>
    </w:p>
    <w:p w14:paraId="54E207DF" w14:textId="77777777" w:rsidR="00836DAB" w:rsidRDefault="00836DAB" w:rsidP="00D55D62">
      <w:pPr>
        <w:autoSpaceDE w:val="0"/>
        <w:autoSpaceDN w:val="0"/>
        <w:jc w:val="both"/>
        <w:rPr>
          <w:rFonts w:ascii="Arial" w:hAnsi="Arial" w:cs="Arial"/>
          <w:b/>
          <w:sz w:val="16"/>
          <w:szCs w:val="16"/>
        </w:rPr>
      </w:pPr>
    </w:p>
    <w:p w14:paraId="273517FF" w14:textId="77777777" w:rsidR="00D55D62" w:rsidRDefault="00D55D62" w:rsidP="00D55D62">
      <w:pPr>
        <w:jc w:val="both"/>
        <w:rPr>
          <w:rFonts w:ascii="Arial" w:hAnsi="Arial" w:cs="Arial"/>
          <w:b/>
          <w:sz w:val="16"/>
          <w:szCs w:val="16"/>
        </w:rPr>
      </w:pPr>
    </w:p>
    <w:p w14:paraId="3AE669AE" w14:textId="77777777" w:rsidR="00D55D62" w:rsidRPr="00EA6589" w:rsidRDefault="00D55D62" w:rsidP="00D55D62">
      <w:pPr>
        <w:jc w:val="both"/>
        <w:rPr>
          <w:rFonts w:ascii="Arial" w:hAnsi="Arial" w:cs="Arial"/>
          <w:b/>
          <w:sz w:val="18"/>
          <w:szCs w:val="18"/>
        </w:rPr>
      </w:pPr>
      <w:r w:rsidRPr="00EA6589">
        <w:rPr>
          <w:rFonts w:ascii="Arial" w:hAnsi="Arial" w:cs="Arial"/>
          <w:b/>
          <w:sz w:val="18"/>
          <w:szCs w:val="18"/>
        </w:rPr>
        <w:t>Contacto:</w:t>
      </w:r>
    </w:p>
    <w:bookmarkEnd w:id="0"/>
    <w:p w14:paraId="3470FC19" w14:textId="4EA61F9A" w:rsidR="00D55D62" w:rsidRPr="00EA6589" w:rsidRDefault="00D55D62" w:rsidP="00D55D62">
      <w:pPr>
        <w:pStyle w:val="xmsonormal"/>
        <w:rPr>
          <w:rFonts w:ascii="Century Gothic" w:hAnsi="Century Gothic" w:cs="Calibri"/>
          <w:sz w:val="20"/>
          <w:szCs w:val="20"/>
        </w:rPr>
      </w:pP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drawing>
          <wp:inline distT="0" distB="0" distL="0" distR="0" wp14:anchorId="41A41135" wp14:editId="4E34EB34">
            <wp:extent cx="171450" cy="222250"/>
            <wp:effectExtent l="0" t="0" r="0" b="6350"/>
            <wp:docPr id="16" name="Imagen 16" descr="cid:image004.png@01D43492.8DEB8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31" descr="cid:image004.png@01D43492.8DEB88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89">
        <w:rPr>
          <w:rFonts w:ascii="Century Gothic" w:hAnsi="Century Gothic" w:cs="Calibri"/>
          <w:color w:val="1F4E79"/>
          <w:sz w:val="20"/>
          <w:szCs w:val="20"/>
        </w:rPr>
        <w:t> </w:t>
      </w:r>
      <w:r w:rsidR="00F70588">
        <w:rPr>
          <w:rFonts w:ascii="Century Gothic" w:hAnsi="Century Gothic" w:cs="Calibri"/>
          <w:b/>
          <w:bCs/>
          <w:color w:val="1F4687"/>
          <w:sz w:val="20"/>
          <w:szCs w:val="20"/>
        </w:rPr>
        <w:t xml:space="preserve">Leticia Quiroz </w:t>
      </w:r>
      <w:r w:rsidRPr="00EA6589">
        <w:rPr>
          <w:rFonts w:ascii="Century Gothic" w:hAnsi="Century Gothic" w:cs="Calibri"/>
          <w:color w:val="1F4687"/>
          <w:sz w:val="20"/>
          <w:szCs w:val="20"/>
        </w:rPr>
        <w:t xml:space="preserve"> </w:t>
      </w:r>
    </w:p>
    <w:p w14:paraId="6D841449" w14:textId="77777777" w:rsidR="00D55D62" w:rsidRPr="00EA6589" w:rsidRDefault="00D55D62" w:rsidP="00D55D62">
      <w:pPr>
        <w:pStyle w:val="xmsonormal"/>
        <w:rPr>
          <w:rFonts w:ascii="Century Gothic" w:hAnsi="Century Gothic" w:cs="Calibri"/>
          <w:sz w:val="20"/>
          <w:szCs w:val="20"/>
        </w:rPr>
      </w:pPr>
      <w:r w:rsidRPr="00EA6589">
        <w:rPr>
          <w:rFonts w:ascii="Century Gothic" w:hAnsi="Century Gothic" w:cs="Calibri"/>
          <w:color w:val="ED7631"/>
          <w:sz w:val="20"/>
          <w:szCs w:val="20"/>
        </w:rPr>
        <w:t xml:space="preserve">      Área de Vinculación </w:t>
      </w:r>
    </w:p>
    <w:p w14:paraId="7F0B201D" w14:textId="0384DE54" w:rsidR="00D55D62" w:rsidRPr="00EA6589" w:rsidRDefault="00D55D62" w:rsidP="00D55D62">
      <w:pPr>
        <w:pStyle w:val="xmsonormal"/>
        <w:rPr>
          <w:rFonts w:ascii="Century Gothic" w:hAnsi="Century Gothic" w:cs="Calibri"/>
          <w:sz w:val="20"/>
          <w:szCs w:val="20"/>
        </w:rPr>
      </w:pP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drawing>
          <wp:inline distT="0" distB="0" distL="0" distR="0" wp14:anchorId="5F3018A2" wp14:editId="532DEA86">
            <wp:extent cx="139700" cy="139700"/>
            <wp:effectExtent l="0" t="0" r="0" b="0"/>
            <wp:docPr id="15" name="Imagen 15" descr="cid:image006.png@01D43492.8DEB8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n 37" descr="cid:image006.png@01D43492.8DEB88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89">
        <w:rPr>
          <w:rFonts w:ascii="Century Gothic" w:hAnsi="Century Gothic" w:cs="Calibri"/>
          <w:color w:val="1F4E79"/>
          <w:sz w:val="20"/>
          <w:szCs w:val="20"/>
        </w:rPr>
        <w:t xml:space="preserve">  </w:t>
      </w:r>
      <w:hyperlink r:id="rId11" w:history="1">
        <w:r w:rsidR="00F70588" w:rsidRPr="00EA00C7">
          <w:rPr>
            <w:rStyle w:val="Hipervnculo"/>
            <w:rFonts w:ascii="Century Gothic" w:hAnsi="Century Gothic" w:cs="Calibri"/>
            <w:sz w:val="20"/>
            <w:szCs w:val="20"/>
          </w:rPr>
          <w:t>lquiroz@probecarios.com</w:t>
        </w:r>
      </w:hyperlink>
      <w:r w:rsidRPr="00EA6589">
        <w:rPr>
          <w:rFonts w:ascii="Century Gothic" w:hAnsi="Century Gothic" w:cs="Calibri"/>
          <w:color w:val="1F4E79"/>
          <w:sz w:val="20"/>
          <w:szCs w:val="20"/>
        </w:rPr>
        <w:t xml:space="preserve">   </w:t>
      </w:r>
    </w:p>
    <w:p w14:paraId="68DBF271" w14:textId="463F9A8D" w:rsidR="00D55D62" w:rsidRPr="00EA6589" w:rsidRDefault="00D55D62" w:rsidP="00D55D62">
      <w:pPr>
        <w:pStyle w:val="xmsonormal"/>
        <w:rPr>
          <w:rFonts w:ascii="Century Gothic" w:hAnsi="Century Gothic" w:cs="Calibri"/>
          <w:color w:val="1F4687"/>
          <w:sz w:val="20"/>
          <w:szCs w:val="20"/>
        </w:rPr>
      </w:pP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="00FE0026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="00FE0026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="00FE0026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="00000000">
        <w:rPr>
          <w:rFonts w:ascii="Century Gothic" w:hAnsi="Century Gothic" w:cs="Calibri"/>
          <w:noProof/>
          <w:color w:val="1F4E79"/>
          <w:sz w:val="20"/>
          <w:szCs w:val="20"/>
        </w:rPr>
        <w:fldChar w:fldCharType="begin"/>
      </w:r>
      <w:r w:rsidR="00000000">
        <w:rPr>
          <w:rFonts w:ascii="Century Gothic" w:hAnsi="Century Gothic" w:cs="Calibri"/>
          <w:noProof/>
          <w:color w:val="1F4E79"/>
          <w:sz w:val="20"/>
          <w:szCs w:val="20"/>
        </w:rPr>
        <w:instrText xml:space="preserve"> INCLUDEPICTURE  "cid:17258351-32d9-4cad-9a02-f38bdb049daf" \* MERGEFORMATINET </w:instrText>
      </w:r>
      <w:r w:rsidR="00000000">
        <w:rPr>
          <w:rFonts w:ascii="Century Gothic" w:hAnsi="Century Gothic" w:cs="Calibri"/>
          <w:noProof/>
          <w:color w:val="1F4E79"/>
          <w:sz w:val="20"/>
          <w:szCs w:val="20"/>
        </w:rPr>
        <w:fldChar w:fldCharType="separate"/>
      </w:r>
      <w:r w:rsidR="00D91772">
        <w:rPr>
          <w:rFonts w:ascii="Century Gothic" w:hAnsi="Century Gothic" w:cs="Calibri"/>
          <w:noProof/>
          <w:color w:val="1F4E79"/>
          <w:sz w:val="20"/>
          <w:szCs w:val="20"/>
        </w:rPr>
        <w:pict w14:anchorId="238AF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10.png@01D43492.8DEB88C0" style="width:11.4pt;height:10.8pt;visibility:visible">
            <v:imagedata r:id="rId12" r:href="rId13"/>
          </v:shape>
        </w:pict>
      </w:r>
      <w:r w:rsidR="00000000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="00FE0026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noProof/>
          <w:color w:val="1F4E79"/>
          <w:sz w:val="20"/>
          <w:szCs w:val="20"/>
        </w:rPr>
        <w:fldChar w:fldCharType="end"/>
      </w:r>
      <w:r w:rsidRPr="00EA6589">
        <w:rPr>
          <w:rFonts w:ascii="Century Gothic" w:hAnsi="Century Gothic" w:cs="Calibri"/>
          <w:color w:val="1F4E79"/>
          <w:sz w:val="20"/>
          <w:szCs w:val="20"/>
        </w:rPr>
        <w:t xml:space="preserve">  </w:t>
      </w:r>
      <w:r w:rsidRPr="00EA6589">
        <w:rPr>
          <w:rFonts w:ascii="Century Gothic" w:hAnsi="Century Gothic" w:cs="Calibri"/>
          <w:color w:val="1F4687"/>
          <w:sz w:val="20"/>
          <w:szCs w:val="20"/>
        </w:rPr>
        <w:t xml:space="preserve">Lunes a </w:t>
      </w:r>
      <w:proofErr w:type="gramStart"/>
      <w:r w:rsidRPr="00EA6589">
        <w:rPr>
          <w:rFonts w:ascii="Century Gothic" w:hAnsi="Century Gothic" w:cs="Calibri"/>
          <w:color w:val="1F4687"/>
          <w:sz w:val="20"/>
          <w:szCs w:val="20"/>
        </w:rPr>
        <w:t>Jueves</w:t>
      </w:r>
      <w:proofErr w:type="gramEnd"/>
      <w:r w:rsidRPr="00EA6589">
        <w:rPr>
          <w:rFonts w:ascii="Century Gothic" w:hAnsi="Century Gothic" w:cs="Calibri"/>
          <w:color w:val="1F4687"/>
          <w:sz w:val="20"/>
          <w:szCs w:val="20"/>
        </w:rPr>
        <w:t xml:space="preserve"> de 8:30hrs – 17:30hrs y Viernes de </w:t>
      </w:r>
      <w:r>
        <w:rPr>
          <w:rFonts w:ascii="Century Gothic" w:hAnsi="Century Gothic" w:cs="Calibri"/>
          <w:color w:val="1F4687"/>
          <w:sz w:val="20"/>
          <w:szCs w:val="20"/>
        </w:rPr>
        <w:t>9:0</w:t>
      </w:r>
      <w:r w:rsidRPr="00EA6589">
        <w:rPr>
          <w:rFonts w:ascii="Century Gothic" w:hAnsi="Century Gothic" w:cs="Calibri"/>
          <w:color w:val="1F4687"/>
          <w:sz w:val="20"/>
          <w:szCs w:val="20"/>
        </w:rPr>
        <w:t>0hrs – 1</w:t>
      </w:r>
      <w:r w:rsidR="00F70588">
        <w:rPr>
          <w:rFonts w:ascii="Century Gothic" w:hAnsi="Century Gothic" w:cs="Calibri"/>
          <w:color w:val="1F4687"/>
          <w:sz w:val="20"/>
          <w:szCs w:val="20"/>
        </w:rPr>
        <w:t>4</w:t>
      </w:r>
      <w:r w:rsidRPr="00EA6589">
        <w:rPr>
          <w:rFonts w:ascii="Century Gothic" w:hAnsi="Century Gothic" w:cs="Calibri"/>
          <w:color w:val="1F4687"/>
          <w:sz w:val="20"/>
          <w:szCs w:val="20"/>
        </w:rPr>
        <w:t>:00hrs</w:t>
      </w:r>
    </w:p>
    <w:p w14:paraId="58F0C745" w14:textId="77777777" w:rsidR="00D55D62" w:rsidRPr="00EA6589" w:rsidRDefault="00D55D62" w:rsidP="00D55D62">
      <w:pPr>
        <w:pStyle w:val="xmsonormal"/>
        <w:rPr>
          <w:rFonts w:ascii="Arial" w:hAnsi="Arial" w:cs="Arial"/>
          <w:sz w:val="18"/>
          <w:szCs w:val="18"/>
        </w:rPr>
      </w:pPr>
    </w:p>
    <w:p w14:paraId="75CFD826" w14:textId="2D0EEF16" w:rsidR="00D55D62" w:rsidRPr="00836DAB" w:rsidRDefault="00D55D62" w:rsidP="00836DAB">
      <w:pPr>
        <w:pStyle w:val="xmsonormal"/>
        <w:jc w:val="center"/>
        <w:rPr>
          <w:rFonts w:ascii="Century Gothic" w:hAnsi="Century Gothic" w:cs="Calibri"/>
          <w:b/>
          <w:bCs/>
          <w:color w:val="1F4687"/>
          <w:sz w:val="20"/>
          <w:szCs w:val="20"/>
        </w:rPr>
      </w:pPr>
      <w:r w:rsidRPr="00EA6589">
        <w:rPr>
          <w:rFonts w:ascii="Arial" w:hAnsi="Arial" w:cs="Arial"/>
          <w:b/>
          <w:bCs/>
          <w:sz w:val="18"/>
          <w:szCs w:val="18"/>
        </w:rPr>
        <w:t>Interesados enviar currículum vía correo electrónico y especificar en el asunto del correo el nombre del programa.</w:t>
      </w:r>
    </w:p>
    <w:sectPr w:rsidR="00D55D62" w:rsidRPr="00836DAB" w:rsidSect="00FB5600">
      <w:headerReference w:type="default" r:id="rId14"/>
      <w:footerReference w:type="default" r:id="rId15"/>
      <w:pgSz w:w="12240" w:h="15840"/>
      <w:pgMar w:top="1417" w:right="1701" w:bottom="1417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EFFE" w14:textId="77777777" w:rsidR="00203D72" w:rsidRDefault="00203D72">
      <w:r>
        <w:separator/>
      </w:r>
    </w:p>
  </w:endnote>
  <w:endnote w:type="continuationSeparator" w:id="0">
    <w:p w14:paraId="1F214C6E" w14:textId="77777777" w:rsidR="00203D72" w:rsidRDefault="0020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A85B" w14:textId="77777777" w:rsidR="00AC768F" w:rsidRDefault="001626FD" w:rsidP="00110881">
    <w:pPr>
      <w:jc w:val="center"/>
      <w:rPr>
        <w:rFonts w:ascii="Montserrat Light" w:hAnsi="Montserrat Light"/>
        <w:noProof/>
        <w:color w:val="EE7630"/>
        <w:sz w:val="15"/>
        <w:szCs w:val="15"/>
        <w:lang w:val="es-MX" w:eastAsia="es-MX"/>
      </w:rPr>
    </w:pPr>
    <w:r>
      <w:rPr>
        <w:rFonts w:ascii="Montserrat Light" w:hAnsi="Montserrat Light"/>
        <w:noProof/>
        <w:color w:val="EE7630"/>
        <w:sz w:val="15"/>
        <w:szCs w:val="15"/>
        <w:lang w:val="es-MX" w:eastAsia="es-MX"/>
      </w:rPr>
      <w:drawing>
        <wp:anchor distT="0" distB="0" distL="114300" distR="114300" simplePos="0" relativeHeight="251659264" behindDoc="1" locked="0" layoutInCell="1" allowOverlap="1" wp14:anchorId="1889DE69" wp14:editId="7C262B0C">
          <wp:simplePos x="0" y="0"/>
          <wp:positionH relativeFrom="column">
            <wp:posOffset>5487035</wp:posOffset>
          </wp:positionH>
          <wp:positionV relativeFrom="paragraph">
            <wp:posOffset>-237490</wp:posOffset>
          </wp:positionV>
          <wp:extent cx="689610" cy="8636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8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C287889" w14:textId="77777777" w:rsidR="00AC768F" w:rsidRDefault="00AC768F" w:rsidP="00110881">
    <w:pPr>
      <w:jc w:val="center"/>
      <w:rPr>
        <w:rFonts w:ascii="Montserrat Light" w:hAnsi="Montserrat Light"/>
        <w:noProof/>
        <w:color w:val="EE7630"/>
        <w:sz w:val="15"/>
        <w:szCs w:val="15"/>
        <w:lang w:val="es-MX" w:eastAsia="es-MX"/>
      </w:rPr>
    </w:pPr>
  </w:p>
  <w:p w14:paraId="77A4F290" w14:textId="77777777" w:rsidR="00AC768F" w:rsidRPr="00065995" w:rsidRDefault="001626FD" w:rsidP="00110881">
    <w:pPr>
      <w:jc w:val="center"/>
      <w:rPr>
        <w:rFonts w:ascii="Montserrat Light" w:hAnsi="Montserrat Light"/>
        <w:color w:val="EE7630"/>
        <w:sz w:val="15"/>
        <w:szCs w:val="15"/>
      </w:rPr>
    </w:pPr>
    <w:r w:rsidRPr="005E1427">
      <w:rPr>
        <w:rFonts w:ascii="Montserrat Light" w:hAnsi="Montserrat Light"/>
        <w:noProof/>
        <w:color w:val="EE7630"/>
        <w:sz w:val="15"/>
        <w:szCs w:val="15"/>
        <w:lang w:val="es-MX" w:eastAsia="es-MX"/>
      </w:rPr>
      <w:drawing>
        <wp:anchor distT="0" distB="0" distL="114300" distR="114300" simplePos="0" relativeHeight="251661312" behindDoc="0" locked="0" layoutInCell="1" allowOverlap="1" wp14:anchorId="5F4E6172" wp14:editId="5CFD3671">
          <wp:simplePos x="0" y="0"/>
          <wp:positionH relativeFrom="margin">
            <wp:posOffset>424815</wp:posOffset>
          </wp:positionH>
          <wp:positionV relativeFrom="margin">
            <wp:posOffset>7837707</wp:posOffset>
          </wp:positionV>
          <wp:extent cx="4761865" cy="508635"/>
          <wp:effectExtent l="0" t="0" r="0" b="5715"/>
          <wp:wrapSquare wrapText="bothSides"/>
          <wp:docPr id="2" name="Imagen 2" descr="C:\Users\dperez\Downloads\Diseño 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rez\Downloads\Diseño 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DFA7381" w14:textId="77777777" w:rsidR="00AC768F" w:rsidRPr="00065995" w:rsidRDefault="00AC768F" w:rsidP="00065995">
    <w:pPr>
      <w:jc w:val="center"/>
      <w:rPr>
        <w:rFonts w:ascii="Montserrat Light" w:hAnsi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98D5" w14:textId="77777777" w:rsidR="00203D72" w:rsidRDefault="00203D72">
      <w:r>
        <w:separator/>
      </w:r>
    </w:p>
  </w:footnote>
  <w:footnote w:type="continuationSeparator" w:id="0">
    <w:p w14:paraId="40FF66B4" w14:textId="77777777" w:rsidR="00203D72" w:rsidRDefault="0020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EDE6" w14:textId="77777777" w:rsidR="00AC768F" w:rsidRDefault="001626FD" w:rsidP="00065995">
    <w:pPr>
      <w:ind w:left="-851"/>
      <w:rPr>
        <w:noProof/>
        <w:lang w:eastAsia="es-ES_tradnl"/>
      </w:rPr>
    </w:pPr>
    <w:r>
      <w:rPr>
        <w:rFonts w:ascii="Montserrat Light" w:hAnsi="Montserrat Light"/>
        <w:noProof/>
        <w:color w:val="EE7630"/>
        <w:sz w:val="15"/>
        <w:szCs w:val="15"/>
        <w:lang w:val="es-MX" w:eastAsia="es-MX"/>
      </w:rPr>
      <w:drawing>
        <wp:inline distT="0" distB="0" distL="0" distR="0" wp14:anchorId="60E2C65F" wp14:editId="76E10938">
          <wp:extent cx="1329267" cy="605367"/>
          <wp:effectExtent l="0" t="0" r="0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995">
      <w:rPr>
        <w:noProof/>
        <w:lang w:eastAsia="es-ES_tradnl"/>
      </w:rPr>
      <w:t xml:space="preserve"> </w:t>
    </w:r>
  </w:p>
  <w:p w14:paraId="15B45172" w14:textId="77777777" w:rsidR="00AC768F" w:rsidRDefault="001626FD" w:rsidP="00065995">
    <w:pPr>
      <w:ind w:left="-851"/>
      <w:rPr>
        <w:rFonts w:ascii="Montserrat Light" w:hAnsi="Montserrat Light"/>
        <w:color w:val="EE7630"/>
        <w:sz w:val="15"/>
        <w:szCs w:val="15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1" layoutInCell="1" allowOverlap="0" wp14:anchorId="322B99F6" wp14:editId="4DBE4C81">
          <wp:simplePos x="0" y="0"/>
          <wp:positionH relativeFrom="column">
            <wp:posOffset>5831205</wp:posOffset>
          </wp:positionH>
          <wp:positionV relativeFrom="page">
            <wp:posOffset>347980</wp:posOffset>
          </wp:positionV>
          <wp:extent cx="305435" cy="1947545"/>
          <wp:effectExtent l="0" t="0" r="0" b="8255"/>
          <wp:wrapThrough wrapText="bothSides">
            <wp:wrapPolygon edited="0">
              <wp:start x="0" y="0"/>
              <wp:lineTo x="0" y="21410"/>
              <wp:lineTo x="19759" y="21410"/>
              <wp:lineTo x="19759" y="0"/>
              <wp:lineTo x="0" y="0"/>
            </wp:wrapPolygon>
          </wp:wrapThrough>
          <wp:docPr id="7" name="Imagen 7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5416E" w14:textId="77777777" w:rsidR="00AC768F" w:rsidRDefault="00AC768F">
    <w:pPr>
      <w:pStyle w:val="Encabezado"/>
      <w:rPr>
        <w:noProof/>
        <w:lang w:val="es-MX" w:eastAsia="es-MX"/>
      </w:rPr>
    </w:pPr>
  </w:p>
  <w:p w14:paraId="7BCBE995" w14:textId="77777777" w:rsidR="00AC768F" w:rsidRDefault="00AC76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E747E"/>
    <w:multiLevelType w:val="hybridMultilevel"/>
    <w:tmpl w:val="B83C5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62"/>
    <w:rsid w:val="000B3296"/>
    <w:rsid w:val="000C20E8"/>
    <w:rsid w:val="00122CED"/>
    <w:rsid w:val="001626FD"/>
    <w:rsid w:val="00203D72"/>
    <w:rsid w:val="00403CD9"/>
    <w:rsid w:val="004F68F5"/>
    <w:rsid w:val="005A4556"/>
    <w:rsid w:val="005C349B"/>
    <w:rsid w:val="00836DAB"/>
    <w:rsid w:val="00AC768F"/>
    <w:rsid w:val="00B945D6"/>
    <w:rsid w:val="00D55D62"/>
    <w:rsid w:val="00D91772"/>
    <w:rsid w:val="00DB1CD3"/>
    <w:rsid w:val="00E56BDC"/>
    <w:rsid w:val="00F70588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8A0B"/>
  <w15:chartTrackingRefBased/>
  <w15:docId w15:val="{52225F73-FD12-4013-948D-7F156445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6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D62"/>
    <w:rPr>
      <w:sz w:val="24"/>
      <w:szCs w:val="24"/>
      <w:lang w:val="es-ES_tradnl"/>
    </w:rPr>
  </w:style>
  <w:style w:type="character" w:styleId="Hipervnculo">
    <w:name w:val="Hyperlink"/>
    <w:basedOn w:val="Fuentedeprrafopredeter"/>
    <w:rsid w:val="00D55D62"/>
    <w:rPr>
      <w:color w:val="0000FF"/>
      <w:u w:val="single"/>
    </w:rPr>
  </w:style>
  <w:style w:type="paragraph" w:customStyle="1" w:styleId="xmsonormal">
    <w:name w:val="x_msonormal"/>
    <w:basedOn w:val="Normal"/>
    <w:rsid w:val="00D55D62"/>
    <w:rPr>
      <w:rFonts w:ascii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836D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3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d7d36ac-f32c-43dc-8fca-279a6c65915f" TargetMode="External"/><Relationship Id="rId13" Type="http://schemas.openxmlformats.org/officeDocument/2006/relationships/image" Target="cid:17258351-32d9-4cad-9a02-f38bdb049d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quiroz@probecario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5b78a277-f1e8-4fd9-9ce1-054fea4607f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AR. Rangel</dc:creator>
  <cp:keywords/>
  <dc:description/>
  <cp:lastModifiedBy>Leticia LQ. Quiroz Ortega</cp:lastModifiedBy>
  <cp:revision>2</cp:revision>
  <cp:lastPrinted>2024-06-19T00:47:00Z</cp:lastPrinted>
  <dcterms:created xsi:type="dcterms:W3CDTF">2024-07-30T20:29:00Z</dcterms:created>
  <dcterms:modified xsi:type="dcterms:W3CDTF">2024-07-30T20:29:00Z</dcterms:modified>
</cp:coreProperties>
</file>